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262"/>
      </w:tblGrid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5C71BA" w:rsidRDefault="009E1076" w:rsidP="00014F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PP_2014_HAWKE_002</w:t>
            </w:r>
            <w:r w:rsidR="00C67774">
              <w:rPr>
                <w:rFonts w:ascii="Arial" w:hAnsi="Arial" w:cs="Arial"/>
                <w:b/>
              </w:rPr>
              <w:t>_00</w:t>
            </w:r>
          </w:p>
        </w:tc>
      </w:tr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5C71BA" w:rsidRDefault="009E1076" w:rsidP="00014F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June</w:t>
            </w:r>
            <w:r w:rsidR="00C67774">
              <w:rPr>
                <w:rFonts w:ascii="Arial" w:hAnsi="Arial" w:cs="Arial"/>
                <w:b/>
              </w:rPr>
              <w:t xml:space="preserve"> 2014</w:t>
            </w:r>
          </w:p>
        </w:tc>
      </w:tr>
      <w:tr w:rsidR="00D36943" w:rsidRPr="00D36943" w:rsidTr="005C71BA">
        <w:tc>
          <w:tcPr>
            <w:tcW w:w="4264" w:type="dxa"/>
          </w:tcPr>
          <w:p w:rsidR="00D36943" w:rsidRPr="005C71BA" w:rsidRDefault="00D36943" w:rsidP="00C67774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5C71BA" w:rsidRDefault="00357BD9" w:rsidP="005C71BA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5C71BA" w:rsidRPr="005C71BA">
              <w:rPr>
                <w:rFonts w:ascii="Arial" w:hAnsi="Arial" w:cs="Arial"/>
                <w:b/>
              </w:rPr>
              <w:t>N/A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5C71BA" w:rsidRDefault="00A975B8" w:rsidP="00014F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Dec 2014</w:t>
            </w:r>
            <w:bookmarkStart w:id="0" w:name="_GoBack"/>
            <w:bookmarkEnd w:id="0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2683"/>
        <w:gridCol w:w="1579"/>
      </w:tblGrid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5C71BA">
        <w:tc>
          <w:tcPr>
            <w:tcW w:w="4260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5C71BA">
        <w:tc>
          <w:tcPr>
            <w:tcW w:w="4264" w:type="dxa"/>
          </w:tcPr>
          <w:p w:rsidR="00D36943" w:rsidRPr="005C71BA" w:rsidRDefault="00D36943" w:rsidP="00D36943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5C71BA" w:rsidRDefault="00357BD9" w:rsidP="00D36943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36943"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="00D36943"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357BD9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357BD9">
        <w:rPr>
          <w:rFonts w:ascii="Arial" w:hAnsi="Arial" w:cs="Arial"/>
          <w:b/>
        </w:rPr>
      </w:r>
      <w:r w:rsidR="00357BD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357BD9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3"/>
    <w:rsid w:val="00014FE7"/>
    <w:rsid w:val="000712DE"/>
    <w:rsid w:val="000A7F5A"/>
    <w:rsid w:val="001008FE"/>
    <w:rsid w:val="0028000A"/>
    <w:rsid w:val="00347B0A"/>
    <w:rsid w:val="00357BD9"/>
    <w:rsid w:val="00413521"/>
    <w:rsid w:val="00426B0E"/>
    <w:rsid w:val="00473DFB"/>
    <w:rsid w:val="004B05AE"/>
    <w:rsid w:val="004C4563"/>
    <w:rsid w:val="00525262"/>
    <w:rsid w:val="005C71BA"/>
    <w:rsid w:val="005C7B31"/>
    <w:rsid w:val="006237E2"/>
    <w:rsid w:val="00696BA4"/>
    <w:rsid w:val="00833EB5"/>
    <w:rsid w:val="00835EF2"/>
    <w:rsid w:val="00840BE0"/>
    <w:rsid w:val="008C10DA"/>
    <w:rsid w:val="008D04C1"/>
    <w:rsid w:val="00914DD6"/>
    <w:rsid w:val="00980AF8"/>
    <w:rsid w:val="00983388"/>
    <w:rsid w:val="009A4978"/>
    <w:rsid w:val="009B4C28"/>
    <w:rsid w:val="009E1076"/>
    <w:rsid w:val="00A975B8"/>
    <w:rsid w:val="00AA2705"/>
    <w:rsid w:val="00AC6323"/>
    <w:rsid w:val="00B057CA"/>
    <w:rsid w:val="00B91AE5"/>
    <w:rsid w:val="00BF7323"/>
    <w:rsid w:val="00C55AB5"/>
    <w:rsid w:val="00C67774"/>
    <w:rsid w:val="00C807DB"/>
    <w:rsid w:val="00C81BB9"/>
    <w:rsid w:val="00D31E38"/>
    <w:rsid w:val="00D36943"/>
    <w:rsid w:val="00D714CA"/>
    <w:rsid w:val="00DC75FF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0CF7A-D989-488E-9413-0CABA10D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Georgina Ballantine</dc:creator>
  <cp:lastModifiedBy>Georgina Ballantine</cp:lastModifiedBy>
  <cp:revision>2</cp:revision>
  <dcterms:created xsi:type="dcterms:W3CDTF">2014-12-03T05:55:00Z</dcterms:created>
  <dcterms:modified xsi:type="dcterms:W3CDTF">2014-12-03T05:55:00Z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A2215286</vt:lpwstr>
  </property>
  <property fmtid="{D5CDD505-2E9C-101B-9397-08002B2CF9AE}" pid="3" name="Objective-Title">
    <vt:lpwstr>TAG 1a/Delegated Plan Making Reporting Template/1026 Grose Vale Rd, Kurrajong</vt:lpwstr>
  </property>
  <property fmtid="{D5CDD505-2E9C-101B-9397-08002B2CF9AE}" pid="4" name="Objective-Comment">
    <vt:lpwstr/>
  </property>
  <property fmtid="{D5CDD505-2E9C-101B-9397-08002B2CF9AE}" pid="5" name="Objective-CreationStamp">
    <vt:filetime>2014-08-11T04:13:56Z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2014-12-03T03:25:20Z</vt:filetime>
  </property>
  <property fmtid="{D5CDD505-2E9C-101B-9397-08002B2CF9AE}" pid="10" name="Objective-Owner">
    <vt:lpwstr>Georgina Ballantine</vt:lpwstr>
  </property>
  <property fmtid="{D5CDD505-2E9C-101B-9397-08002B2CF9AE}" pid="11" name="Objective-Path">
    <vt:lpwstr>Objective Global Folder:1. Planning &amp; Environment (DP&amp;E):1. Planning &amp; Environment File Plan (DP&amp;E):MINISTERIAL AND PARLIAMENTARY RELATIONS:WORKFLOW - MINISTERIAL &amp; DIRECTOR GENERAL'S CORRESPONDENCE:Metro Delivery - West (DP&amp;E):Metro Delivery - West (Acti</vt:lpwstr>
  </property>
  <property fmtid="{D5CDD505-2E9C-101B-9397-08002B2CF9AE}" pid="12" name="Objective-Parent">
    <vt:lpwstr>DoP Working Area (Hawkesbury City Council/06-08-2014/Hawkesbury LEP 2012 - Rezoning of 1026 Grose Vale Rd, Kurrajong from RU1 to RU4/)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Security Classification [system]">
    <vt:lpwstr>UNCLASSIFIED</vt:lpwstr>
  </property>
  <property fmtid="{D5CDD505-2E9C-101B-9397-08002B2CF9AE}" pid="21" name="Objective-DLM [system]">
    <vt:lpwstr>No Impact</vt:lpwstr>
  </property>
  <property fmtid="{D5CDD505-2E9C-101B-9397-08002B2CF9AE}" pid="22" name="Objective-Vital Record [system]">
    <vt:lpwstr>No</vt:lpwstr>
  </property>
</Properties>
</file>